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13" w:rsidRDefault="00317AA8" w:rsidP="00B01983">
      <w:pPr>
        <w:jc w:val="right"/>
        <w:rPr>
          <w:rFonts w:ascii="Times New Roman" w:hAnsi="Times New Roman" w:cs="Times New Roman"/>
          <w:sz w:val="24"/>
          <w:szCs w:val="24"/>
        </w:rPr>
      </w:pPr>
      <w:r w:rsidRPr="00B01983">
        <w:rPr>
          <w:rFonts w:ascii="Times New Roman" w:hAnsi="Times New Roman" w:cs="Times New Roman"/>
          <w:sz w:val="24"/>
          <w:szCs w:val="24"/>
        </w:rPr>
        <w:t xml:space="preserve">Приложение к приказу от </w:t>
      </w:r>
      <w:r w:rsidR="00B01983" w:rsidRPr="00B01983">
        <w:rPr>
          <w:rFonts w:ascii="Times New Roman" w:hAnsi="Times New Roman" w:cs="Times New Roman"/>
          <w:sz w:val="24"/>
          <w:szCs w:val="24"/>
        </w:rPr>
        <w:t xml:space="preserve">01.09.2023 года </w:t>
      </w:r>
      <w:r w:rsidRPr="00B01983">
        <w:rPr>
          <w:rFonts w:ascii="Times New Roman" w:hAnsi="Times New Roman" w:cs="Times New Roman"/>
          <w:sz w:val="24"/>
          <w:szCs w:val="24"/>
        </w:rPr>
        <w:t>№</w:t>
      </w:r>
      <w:r w:rsidR="00B01983" w:rsidRPr="00B01983">
        <w:rPr>
          <w:rFonts w:ascii="Times New Roman" w:hAnsi="Times New Roman" w:cs="Times New Roman"/>
          <w:sz w:val="24"/>
          <w:szCs w:val="24"/>
        </w:rPr>
        <w:t xml:space="preserve"> 1074</w:t>
      </w:r>
    </w:p>
    <w:p w:rsidR="00B01983" w:rsidRPr="00B01983" w:rsidRDefault="00B01983" w:rsidP="00B0198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Список цифровых образовательных ресурсов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для использования при реализации основных образовательных программ начального общего, основного общего, среднего общего образования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436"/>
        <w:gridCol w:w="5667"/>
        <w:gridCol w:w="4620"/>
      </w:tblGrid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36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3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Наименование</w:t>
            </w:r>
          </w:p>
        </w:tc>
        <w:tc>
          <w:tcPr>
            <w:tcW w:w="5667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  <w:lang w:val="en-US" w:bidi="en-US"/>
              </w:rPr>
              <w:t>URL</w:t>
            </w:r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Аннотация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Российская электронная школа</w:t>
            </w:r>
          </w:p>
        </w:tc>
        <w:tc>
          <w:tcPr>
            <w:tcW w:w="5667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4" w:history="1"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http://resh.edu.ru/</w:t>
              </w:r>
            </w:hyperlink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«Российская электронная школа» - это полный школьный курс уроков от лучших учителей России; это информационно- образовательная среда, объединяющая ученика, учителя, родителя и открывающая равный доступ к качественному общему образованию независимо от социокультурных условий.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Московская электронная школа</w:t>
            </w:r>
          </w:p>
        </w:tc>
        <w:tc>
          <w:tcPr>
            <w:tcW w:w="5667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5" w:history="1"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https</w:t>
              </w:r>
              <w:r w:rsidRPr="00B01983">
                <w:rPr>
                  <w:rStyle w:val="a5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uchebnik</w:t>
              </w:r>
              <w:proofErr w:type="spellEnd"/>
              <w:r w:rsidRPr="00B01983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mos</w:t>
              </w:r>
              <w:proofErr w:type="spellEnd"/>
              <w:r w:rsidRPr="00B01983">
                <w:rPr>
                  <w:rStyle w:val="a5"/>
                  <w:sz w:val="24"/>
                  <w:szCs w:val="24"/>
                  <w:lang w:bidi="en-US"/>
                </w:rPr>
                <w:t>.</w:t>
              </w:r>
              <w:proofErr w:type="spellStart"/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B01983">
                <w:rPr>
                  <w:rStyle w:val="a5"/>
                  <w:sz w:val="24"/>
                  <w:szCs w:val="24"/>
                  <w:lang w:bidi="en-US"/>
                </w:rPr>
                <w:t>/</w:t>
              </w:r>
              <w:r w:rsidRPr="00B01983">
                <w:rPr>
                  <w:rStyle w:val="a5"/>
                  <w:sz w:val="24"/>
                  <w:szCs w:val="24"/>
                  <w:lang w:val="en-US" w:bidi="en-US"/>
                </w:rPr>
                <w:t>catalogue</w:t>
              </w:r>
            </w:hyperlink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Билет в будуще</w:t>
            </w:r>
            <w:r w:rsidR="0022184D" w:rsidRPr="00B01983">
              <w:rPr>
                <w:rStyle w:val="10"/>
                <w:sz w:val="24"/>
                <w:szCs w:val="24"/>
              </w:rPr>
              <w:t>е</w:t>
            </w:r>
          </w:p>
        </w:tc>
        <w:tc>
          <w:tcPr>
            <w:tcW w:w="5667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  <w:lang w:val="en-US" w:bidi="en-US"/>
              </w:rPr>
            </w:pPr>
            <w:hyperlink r:id="rId6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https://bvbinfo.ru</w:t>
              </w:r>
            </w:hyperlink>
          </w:p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"/>
                <w:sz w:val="24"/>
                <w:szCs w:val="24"/>
                <w:lang w:val="en-US" w:bidi="en-US"/>
              </w:rPr>
            </w:pPr>
          </w:p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4620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Style w:val="10"/>
                <w:rFonts w:eastAsia="Courier New"/>
                <w:sz w:val="24"/>
                <w:szCs w:val="24"/>
              </w:rPr>
              <w:t>Видеоуроки профориентационной направленности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6" w:type="dxa"/>
          </w:tcPr>
          <w:p w:rsidR="00317AA8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Яндекс. Учебник</w:t>
            </w:r>
          </w:p>
        </w:tc>
        <w:tc>
          <w:tcPr>
            <w:tcW w:w="5667" w:type="dxa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7" w:history="1">
              <w:r w:rsidRPr="00B01983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B01983">
                <w:rPr>
                  <w:rStyle w:val="a5"/>
                  <w:sz w:val="24"/>
                  <w:szCs w:val="24"/>
                </w:rPr>
                <w:t>://</w:t>
              </w:r>
              <w:r w:rsidRPr="00B01983">
                <w:rPr>
                  <w:rStyle w:val="a5"/>
                  <w:sz w:val="24"/>
                  <w:szCs w:val="24"/>
                  <w:lang w:val="en-US"/>
                </w:rPr>
                <w:t>education</w:t>
              </w:r>
              <w:r w:rsidRPr="00B01983">
                <w:rPr>
                  <w:rStyle w:val="a5"/>
                  <w:sz w:val="24"/>
                  <w:szCs w:val="24"/>
                </w:rPr>
                <w:t>.</w:t>
              </w:r>
              <w:r w:rsidRPr="00B0198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B01983">
                <w:rPr>
                  <w:rStyle w:val="a5"/>
                  <w:sz w:val="24"/>
                  <w:szCs w:val="24"/>
                </w:rPr>
                <w:t>.</w:t>
              </w:r>
              <w:r w:rsidRPr="00B0198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r w:rsidRPr="00B01983">
                <w:rPr>
                  <w:rStyle w:val="a5"/>
                  <w:sz w:val="24"/>
                  <w:szCs w:val="24"/>
                </w:rPr>
                <w:t>/</w:t>
              </w:r>
            </w:hyperlink>
          </w:p>
          <w:p w:rsidR="00317AA8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sz w:val="24"/>
                <w:szCs w:val="24"/>
              </w:rPr>
              <w:t xml:space="preserve"> </w:t>
            </w:r>
          </w:p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lastRenderedPageBreak/>
              <w:t xml:space="preserve">Ресурс содержит более 35 тыс. заданий разного уровня сложности по русскому </w:t>
            </w:r>
            <w:r w:rsidRPr="00B01983">
              <w:rPr>
                <w:rStyle w:val="10"/>
                <w:sz w:val="24"/>
                <w:szCs w:val="24"/>
              </w:rPr>
              <w:lastRenderedPageBreak/>
              <w:t>языку и математике для школьников 1-5-х классов. Все задания разработаны опытными методистами с учётом федерального государственного стандарта. Ресурсом уже- воспользовались более 1,5 миллиона школьников. В числе возможностей «</w:t>
            </w:r>
            <w:proofErr w:type="spellStart"/>
            <w:r w:rsidRPr="00B01983">
              <w:rPr>
                <w:rStyle w:val="10"/>
                <w:sz w:val="24"/>
                <w:szCs w:val="24"/>
              </w:rPr>
              <w:t>ЯндексУчебника</w:t>
            </w:r>
            <w:proofErr w:type="spellEnd"/>
            <w:r w:rsidRPr="00B01983">
              <w:rPr>
                <w:rStyle w:val="10"/>
                <w:sz w:val="24"/>
                <w:szCs w:val="24"/>
              </w:rPr>
              <w:t>» - автоматическая проверка ответов и мгновенная обратная связь для учеников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317AA8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Издательство «Просвещение»</w:t>
            </w:r>
          </w:p>
        </w:tc>
        <w:tc>
          <w:tcPr>
            <w:tcW w:w="5667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  <w:lang w:bidi="en-US"/>
              </w:rPr>
            </w:pPr>
            <w:hyperlink r:id="rId8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https</w:t>
              </w:r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://</w:t>
              </w:r>
              <w:proofErr w:type="spellStart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prosv</w:t>
              </w:r>
              <w:proofErr w:type="spellEnd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.</w:t>
              </w:r>
              <w:proofErr w:type="spellStart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ru</w:t>
              </w:r>
              <w:proofErr w:type="spellEnd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/</w:t>
              </w:r>
            </w:hyperlink>
          </w:p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Бесплатный доступ к электронным версиям учебно-методических комплексов, входящих в Федеральный перечень. Доступ будет распространяться как на учебник, так и специальные тренажёры для отработки и закрепления полученных знаний. При этом для работы: с учебниками не потребуется подключения к интернету.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22184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Онлайн платформа «Мои достижения»</w:t>
            </w:r>
          </w:p>
        </w:tc>
        <w:tc>
          <w:tcPr>
            <w:tcW w:w="5667" w:type="dxa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</w:rPr>
            </w:pPr>
            <w:hyperlink r:id="rId9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ru-RU"/>
                </w:rPr>
                <w:t>https://interneturok.ru/</w:t>
              </w:r>
            </w:hyperlink>
          </w:p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 xml:space="preserve">Широкий выбор диагностик для учеников с 1- </w:t>
            </w:r>
            <w:proofErr w:type="spellStart"/>
            <w:r w:rsidRPr="00B01983">
              <w:rPr>
                <w:rStyle w:val="10"/>
                <w:sz w:val="24"/>
                <w:szCs w:val="24"/>
              </w:rPr>
              <w:t>го</w:t>
            </w:r>
            <w:proofErr w:type="spellEnd"/>
            <w:r w:rsidRPr="00B01983">
              <w:rPr>
                <w:rStyle w:val="10"/>
                <w:sz w:val="24"/>
                <w:szCs w:val="24"/>
              </w:rPr>
              <w:t xml:space="preserve"> по 11-й класс по школьным предметам и различным тематикам. Материалы для подготовки к диагностикам от Московского центра качества образования.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22184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Олимпиум</w:t>
            </w:r>
          </w:p>
        </w:tc>
        <w:tc>
          <w:tcPr>
            <w:tcW w:w="5667" w:type="dxa"/>
          </w:tcPr>
          <w:p w:rsidR="00317AA8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</w:rPr>
            </w:pPr>
            <w:hyperlink r:id="rId10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ru-RU"/>
                </w:rPr>
                <w:t>https://olimpium.ru/</w:t>
              </w:r>
            </w:hyperlink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Все школьные олимпиады России и мира</w:t>
            </w:r>
          </w:p>
        </w:tc>
      </w:tr>
      <w:tr w:rsidR="00317AA8" w:rsidRPr="00FE4530" w:rsidTr="00D565FD">
        <w:tc>
          <w:tcPr>
            <w:tcW w:w="665" w:type="dxa"/>
          </w:tcPr>
          <w:p w:rsidR="00317AA8" w:rsidRPr="00B01983" w:rsidRDefault="0022184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6" w:type="dxa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Урок цифры</w:t>
            </w:r>
          </w:p>
        </w:tc>
        <w:tc>
          <w:tcPr>
            <w:tcW w:w="5667" w:type="dxa"/>
          </w:tcPr>
          <w:p w:rsidR="00317AA8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</w:rPr>
            </w:pPr>
            <w:hyperlink r:id="rId11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ru-RU"/>
                </w:rPr>
                <w:t>https://урокцифры.рф/</w:t>
              </w:r>
            </w:hyperlink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317AA8" w:rsidRPr="00B01983" w:rsidRDefault="00317AA8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Для формирования уроков, доступных на. сайте проекта, используются образовательные программы в области цифровых технологий от таких компаний, как</w:t>
            </w:r>
          </w:p>
        </w:tc>
      </w:tr>
      <w:tr w:rsidR="0022184D" w:rsidRPr="00FE4530" w:rsidTr="00D565FD">
        <w:tc>
          <w:tcPr>
            <w:tcW w:w="665" w:type="dxa"/>
          </w:tcPr>
          <w:p w:rsidR="0022184D" w:rsidRPr="00B01983" w:rsidRDefault="0022184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6" w:type="dxa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Сириус онлайн</w:t>
            </w:r>
          </w:p>
        </w:tc>
        <w:tc>
          <w:tcPr>
            <w:tcW w:w="5667" w:type="dxa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  <w:lang w:val="en-US" w:bidi="en-US"/>
              </w:rPr>
            </w:pPr>
            <w:hyperlink r:id="rId12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https://uts.sirius.online/</w:t>
              </w:r>
            </w:hyperlink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0"/>
                <w:sz w:val="24"/>
                <w:szCs w:val="24"/>
                <w:lang w:val="en-US" w:bidi="en-US"/>
              </w:rPr>
            </w:pPr>
            <w:r w:rsidRPr="00B01983">
              <w:rPr>
                <w:rStyle w:val="10"/>
                <w:sz w:val="24"/>
                <w:szCs w:val="24"/>
                <w:lang w:val="en-US" w:bidi="en-US"/>
              </w:rPr>
              <w:t xml:space="preserve"> </w:t>
            </w:r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 xml:space="preserve">На платформе размещены дополнительные главы по геометрии для 7-9-х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</w:t>
            </w:r>
            <w:r w:rsidRPr="00B01983">
              <w:rPr>
                <w:rStyle w:val="10"/>
                <w:sz w:val="24"/>
                <w:szCs w:val="24"/>
              </w:rPr>
              <w:lastRenderedPageBreak/>
              <w:t>и 9-го классов, а также по информатике.</w:t>
            </w:r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Курсы подготовлены руководителями и ведущими преподавателями образовательных программ Центра «Сириус» и предназначены для использования в качестве программ дополнительного образования, а также для повышения квалификации педагогов. Объём каждого курса составляет от 60 до 120 часов. Ученики, которые успешно пройдут курсы, смогут получить сертификат от Образовательного центра «Сириус».</w:t>
            </w:r>
          </w:p>
        </w:tc>
      </w:tr>
      <w:tr w:rsidR="0022184D" w:rsidRPr="00FE4530" w:rsidTr="00D565FD">
        <w:tc>
          <w:tcPr>
            <w:tcW w:w="665" w:type="dxa"/>
          </w:tcPr>
          <w:p w:rsidR="0022184D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436" w:type="dxa"/>
          </w:tcPr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1983">
              <w:rPr>
                <w:rStyle w:val="10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5667" w:type="dxa"/>
          </w:tcPr>
          <w:p w:rsidR="0022184D" w:rsidRDefault="00B01983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2pt"/>
              </w:rPr>
            </w:pPr>
            <w:hyperlink r:id="rId13" w:history="1">
              <w:r w:rsidRPr="001E4D09">
                <w:rPr>
                  <w:rStyle w:val="a5"/>
                  <w:sz w:val="24"/>
                  <w:szCs w:val="24"/>
                  <w:shd w:val="clear" w:color="auto" w:fill="FFFFFF"/>
                  <w:lang w:val="en-US" w:bidi="en-US"/>
                </w:rPr>
                <w:t>http://www.vaklass.ru/</w:t>
              </w:r>
            </w:hyperlink>
          </w:p>
          <w:p w:rsidR="00B01983" w:rsidRDefault="00B01983" w:rsidP="00B01983">
            <w:pPr>
              <w:pStyle w:val="1"/>
              <w:shd w:val="clear" w:color="auto" w:fill="auto"/>
              <w:spacing w:before="0" w:line="240" w:lineRule="auto"/>
              <w:ind w:left="100" w:firstLine="0"/>
              <w:jc w:val="left"/>
              <w:rPr>
                <w:rStyle w:val="12pt"/>
              </w:rPr>
            </w:pPr>
          </w:p>
          <w:p w:rsidR="00B01983" w:rsidRDefault="00B01983" w:rsidP="00B01983">
            <w:pPr>
              <w:pStyle w:val="1"/>
              <w:shd w:val="clear" w:color="auto" w:fill="auto"/>
              <w:spacing w:before="0" w:line="240" w:lineRule="auto"/>
              <w:ind w:left="100" w:firstLine="0"/>
              <w:jc w:val="left"/>
              <w:rPr>
                <w:rStyle w:val="12pt"/>
              </w:rPr>
            </w:pPr>
          </w:p>
          <w:p w:rsidR="00B01983" w:rsidRPr="00B01983" w:rsidRDefault="00B01983" w:rsidP="00B01983">
            <w:pPr>
              <w:pStyle w:val="1"/>
              <w:shd w:val="clear" w:color="auto" w:fill="auto"/>
              <w:spacing w:before="0" w:line="240" w:lineRule="auto"/>
              <w:ind w:left="100" w:firstLine="0"/>
              <w:jc w:val="left"/>
              <w:rPr>
                <w:rStyle w:val="12pt"/>
              </w:rPr>
            </w:pPr>
          </w:p>
          <w:p w:rsidR="0022184D" w:rsidRPr="00B01983" w:rsidRDefault="0022184D" w:rsidP="00B01983">
            <w:pPr>
              <w:pStyle w:val="1"/>
              <w:shd w:val="clear" w:color="auto" w:fill="auto"/>
              <w:spacing w:before="0" w:line="240" w:lineRule="auto"/>
              <w:ind w:left="10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</w:tcPr>
          <w:p w:rsidR="0022184D" w:rsidRPr="00B01983" w:rsidRDefault="0022184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Style w:val="10"/>
                <w:rFonts w:eastAsia="Courier New"/>
                <w:sz w:val="24"/>
                <w:szCs w:val="24"/>
              </w:rPr>
              <w:t xml:space="preserve">Ресурс ориентирован на педагогов, учащихся и родителей. </w:t>
            </w:r>
            <w:proofErr w:type="spellStart"/>
            <w:r w:rsidRPr="00B01983">
              <w:rPr>
                <w:rStyle w:val="10"/>
                <w:rFonts w:eastAsia="Courier New"/>
                <w:sz w:val="24"/>
                <w:szCs w:val="24"/>
              </w:rPr>
              <w:t>ЯКласс</w:t>
            </w:r>
            <w:proofErr w:type="spellEnd"/>
            <w:r w:rsidRPr="00B01983">
              <w:rPr>
                <w:rStyle w:val="10"/>
                <w:rFonts w:eastAsia="Courier New"/>
                <w:sz w:val="24"/>
                <w:szCs w:val="24"/>
              </w:rPr>
              <w:t xml:space="preserve"> интегрирован с электронными журналами,</w:t>
            </w:r>
            <w:r w:rsidRPr="00B01983">
              <w:rPr>
                <w:rStyle w:val="10"/>
                <w:rFonts w:eastAsia="Courier New"/>
                <w:sz w:val="24"/>
                <w:szCs w:val="24"/>
              </w:rPr>
              <w:t xml:space="preserve"> </w:t>
            </w:r>
            <w:r w:rsidRPr="00B01983">
              <w:rPr>
                <w:rStyle w:val="10"/>
                <w:rFonts w:eastAsia="Courier New"/>
                <w:sz w:val="24"/>
                <w:szCs w:val="24"/>
              </w:rPr>
              <w:t>сотрудничает с популярными издательствами. Содержит 1,6 трлн заданий школьной программы и 1500 видеоуроков.</w:t>
            </w:r>
            <w:r w:rsidRPr="00B01983">
              <w:rPr>
                <w:rStyle w:val="10"/>
                <w:rFonts w:eastAsia="Courier New"/>
                <w:sz w:val="24"/>
                <w:szCs w:val="24"/>
              </w:rPr>
              <w:t xml:space="preserve"> </w:t>
            </w:r>
            <w:r w:rsidRPr="00B01983">
              <w:rPr>
                <w:rStyle w:val="10"/>
                <w:rFonts w:eastAsia="Courier New"/>
                <w:sz w:val="24"/>
                <w:szCs w:val="24"/>
              </w:rPr>
              <w:t>Все материалы соответствуют ФГОС.</w:t>
            </w:r>
          </w:p>
        </w:tc>
      </w:tr>
      <w:tr w:rsidR="00317AA8" w:rsidRPr="00317AA8" w:rsidTr="00D565FD">
        <w:tc>
          <w:tcPr>
            <w:tcW w:w="665" w:type="dxa"/>
          </w:tcPr>
          <w:p w:rsidR="00317AA8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6" w:type="dxa"/>
          </w:tcPr>
          <w:p w:rsidR="00317AA8" w:rsidRPr="00B01983" w:rsidRDefault="00FE4530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Мобильное</w:t>
            </w:r>
            <w:r w:rsidRPr="00B01983">
              <w:rPr>
                <w:rStyle w:val="10"/>
                <w:sz w:val="24"/>
                <w:szCs w:val="24"/>
              </w:rPr>
              <w:t xml:space="preserve"> </w:t>
            </w:r>
            <w:r w:rsidRPr="00B01983">
              <w:rPr>
                <w:rStyle w:val="10"/>
                <w:sz w:val="24"/>
                <w:szCs w:val="24"/>
              </w:rPr>
              <w:t>электронное</w:t>
            </w:r>
            <w:r w:rsidRPr="00B01983">
              <w:rPr>
                <w:rStyle w:val="10"/>
                <w:sz w:val="24"/>
                <w:szCs w:val="24"/>
              </w:rPr>
              <w:t xml:space="preserve"> </w:t>
            </w:r>
            <w:r w:rsidRPr="00B01983">
              <w:rPr>
                <w:rStyle w:val="10"/>
                <w:rFonts w:eastAsia="Courier New"/>
                <w:sz w:val="24"/>
                <w:szCs w:val="24"/>
              </w:rPr>
              <w:t>образование</w:t>
            </w:r>
          </w:p>
        </w:tc>
        <w:tc>
          <w:tcPr>
            <w:tcW w:w="5667" w:type="dxa"/>
          </w:tcPr>
          <w:p w:rsidR="00317AA8" w:rsidRPr="00B01983" w:rsidRDefault="00FE4530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019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https://mob-edu.ru/</w:t>
              </w:r>
            </w:hyperlink>
          </w:p>
        </w:tc>
        <w:tc>
          <w:tcPr>
            <w:tcW w:w="4620" w:type="dxa"/>
          </w:tcPr>
          <w:p w:rsidR="00317AA8" w:rsidRPr="00B01983" w:rsidRDefault="00FE4530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Style w:val="10"/>
                <w:rFonts w:eastAsiaTheme="minorHAnsi"/>
                <w:sz w:val="24"/>
                <w:szCs w:val="24"/>
              </w:rPr>
              <w:t>МЭО это - создание безопасной образовательной среды; обеспечение условий для организации персонифицированного обучения учащихся в соответствии с их потребностями, а также с запросами региональной экономики; обеспечение доступности качественного образования для различных категорий учащихся, в том числе учащихся с ОВЗ, высокомотивированных и одаренных детей.</w:t>
            </w:r>
          </w:p>
        </w:tc>
      </w:tr>
      <w:tr w:rsidR="00D565FD" w:rsidRPr="00317AA8" w:rsidTr="00D565FD">
        <w:tc>
          <w:tcPr>
            <w:tcW w:w="665" w:type="dxa"/>
          </w:tcPr>
          <w:p w:rsidR="00D565FD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6" w:type="dxa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Я сдам ЕГЭ</w:t>
            </w:r>
          </w:p>
        </w:tc>
        <w:tc>
          <w:tcPr>
            <w:tcW w:w="5667" w:type="dxa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5" w:history="1">
              <w:r w:rsidRPr="00B01983">
                <w:rPr>
                  <w:rStyle w:val="a5"/>
                  <w:sz w:val="24"/>
                  <w:szCs w:val="24"/>
                </w:rPr>
                <w:t>https://lecta.ru/e2eDromo/</w:t>
              </w:r>
            </w:hyperlink>
          </w:p>
        </w:tc>
        <w:tc>
          <w:tcPr>
            <w:tcW w:w="4620" w:type="dxa"/>
          </w:tcPr>
          <w:p w:rsidR="00D565FD" w:rsidRPr="00B01983" w:rsidRDefault="00D565F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</w:tr>
      <w:tr w:rsidR="00D565FD" w:rsidRPr="00317AA8" w:rsidTr="00D565FD">
        <w:tc>
          <w:tcPr>
            <w:tcW w:w="665" w:type="dxa"/>
          </w:tcPr>
          <w:p w:rsidR="00D565FD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6" w:type="dxa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100бальник</w:t>
            </w:r>
          </w:p>
        </w:tc>
        <w:tc>
          <w:tcPr>
            <w:tcW w:w="5667" w:type="dxa"/>
          </w:tcPr>
          <w:p w:rsidR="00D565FD" w:rsidRPr="00B01983" w:rsidRDefault="00D565F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0198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https://100ballnik.com/</w:t>
              </w:r>
            </w:hyperlink>
          </w:p>
          <w:p w:rsidR="00D565FD" w:rsidRPr="00B01983" w:rsidRDefault="00D565F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5FD" w:rsidRPr="00B01983" w:rsidRDefault="00D565FD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</w:tcPr>
          <w:p w:rsidR="00D565FD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ОГЭ ВПР работы </w:t>
            </w:r>
            <w:proofErr w:type="spellStart"/>
            <w:r w:rsidRPr="00B01983">
              <w:rPr>
                <w:rFonts w:ascii="Times New Roman" w:hAnsi="Times New Roman" w:cs="Times New Roman"/>
                <w:sz w:val="24"/>
                <w:szCs w:val="24"/>
              </w:rPr>
              <w:t>СтатГрад</w:t>
            </w:r>
            <w:proofErr w:type="spellEnd"/>
          </w:p>
        </w:tc>
      </w:tr>
      <w:tr w:rsidR="00D565FD" w:rsidRPr="00317AA8" w:rsidTr="00D565FD">
        <w:tc>
          <w:tcPr>
            <w:tcW w:w="665" w:type="dxa"/>
          </w:tcPr>
          <w:p w:rsidR="00D565FD" w:rsidRPr="00B01983" w:rsidRDefault="00B01983" w:rsidP="00B019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436" w:type="dxa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1983">
              <w:rPr>
                <w:rStyle w:val="10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5667" w:type="dxa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rStyle w:val="10"/>
                <w:sz w:val="24"/>
                <w:szCs w:val="24"/>
                <w:lang w:val="en-US" w:bidi="en-US"/>
              </w:rPr>
            </w:pPr>
            <w:hyperlink r:id="rId17" w:history="1"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https</w:t>
              </w:r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://</w:t>
              </w:r>
              <w:proofErr w:type="spellStart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sferum</w:t>
              </w:r>
              <w:proofErr w:type="spellEnd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.</w:t>
              </w:r>
              <w:proofErr w:type="spellStart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ru</w:t>
              </w:r>
              <w:proofErr w:type="spellEnd"/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/?</w:t>
              </w:r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p</w:t>
              </w:r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eastAsia="ru-RU" w:bidi="en-US"/>
                </w:rPr>
                <w:t>=</w:t>
              </w:r>
              <w:r w:rsidRPr="00B01983">
                <w:rPr>
                  <w:rStyle w:val="a5"/>
                  <w:sz w:val="24"/>
                  <w:szCs w:val="24"/>
                  <w:shd w:val="clear" w:color="auto" w:fill="FFFFFF"/>
                  <w:lang w:val="en-US" w:eastAsia="ru-RU" w:bidi="en-US"/>
                </w:rPr>
                <w:t>start</w:t>
              </w:r>
            </w:hyperlink>
          </w:p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20" w:type="dxa"/>
            <w:vAlign w:val="bottom"/>
          </w:tcPr>
          <w:p w:rsidR="00D565FD" w:rsidRPr="00B01983" w:rsidRDefault="00D565FD" w:rsidP="00B01983">
            <w:pPr>
              <w:pStyle w:val="1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01983">
              <w:rPr>
                <w:rStyle w:val="10"/>
                <w:sz w:val="24"/>
                <w:szCs w:val="24"/>
              </w:rPr>
              <w:t>Эффективный инструмент проведения дистанционных уроков. Это групповые чаты, видео- и прямые трансляции, статьи, сообщества, куда можно загрузить необходимые файлы разных форматов - от презентаций и текстов до аудио и видео.</w:t>
            </w:r>
          </w:p>
        </w:tc>
      </w:tr>
    </w:tbl>
    <w:p w:rsidR="00317AA8" w:rsidRPr="00317AA8" w:rsidRDefault="00317AA8"/>
    <w:sectPr w:rsidR="00317AA8" w:rsidRPr="00317AA8" w:rsidSect="00317A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76"/>
    <w:rsid w:val="00026213"/>
    <w:rsid w:val="0022184D"/>
    <w:rsid w:val="00317AA8"/>
    <w:rsid w:val="00791F64"/>
    <w:rsid w:val="007B7E76"/>
    <w:rsid w:val="00B01983"/>
    <w:rsid w:val="00D565FD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B8F1-2CF0-4A2A-9E48-BD516300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65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locked/>
    <w:rsid w:val="00317A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17AA8"/>
    <w:pPr>
      <w:widowControl w:val="0"/>
      <w:shd w:val="clear" w:color="auto" w:fill="FFFFFF"/>
      <w:spacing w:before="360" w:after="0" w:line="32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4"/>
    <w:rsid w:val="00317AA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5">
    <w:name w:val="Hyperlink"/>
    <w:basedOn w:val="a0"/>
    <w:unhideWhenUsed/>
    <w:rsid w:val="00317AA8"/>
    <w:rPr>
      <w:color w:val="0066CC"/>
      <w:u w:val="single"/>
    </w:rPr>
  </w:style>
  <w:style w:type="character" w:customStyle="1" w:styleId="12pt">
    <w:name w:val="Основной текст + 12 pt"/>
    <w:basedOn w:val="a4"/>
    <w:rsid w:val="0022184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D565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D565FD"/>
  </w:style>
  <w:style w:type="paragraph" w:styleId="a6">
    <w:name w:val="Balloon Text"/>
    <w:basedOn w:val="a"/>
    <w:link w:val="a7"/>
    <w:uiPriority w:val="99"/>
    <w:semiHidden/>
    <w:unhideWhenUsed/>
    <w:rsid w:val="0079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?ysclid=lnplvvbwu3238380703" TargetMode="External"/><Relationship Id="rId13" Type="http://schemas.openxmlformats.org/officeDocument/2006/relationships/hyperlink" Target="http://www.vaklass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uts.sirius.online/" TargetMode="External"/><Relationship Id="rId17" Type="http://schemas.openxmlformats.org/officeDocument/2006/relationships/hyperlink" Target="https://sferum.ru/?p=sta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00ballnik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bvbinfo.ru" TargetMode="External"/><Relationship Id="rId11" Type="http://schemas.openxmlformats.org/officeDocument/2006/relationships/hyperlink" Target="https://&#1091;&#1088;&#1086;&#1082;&#1094;&#1080;&#1092;&#1088;&#1099;.&#1088;&#1092;/" TargetMode="External"/><Relationship Id="rId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lecta.ru/e2eDromo/" TargetMode="External"/><Relationship Id="rId10" Type="http://schemas.openxmlformats.org/officeDocument/2006/relationships/hyperlink" Target="https://olimpium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esh.edu.ru/" TargetMode="External"/><Relationship Id="rId9" Type="http://schemas.openxmlformats.org/officeDocument/2006/relationships/hyperlink" Target="https://interneturok.ru/?utm_source=yandex&amp;utm_medium=cpc&amp;utm_campaign" TargetMode="External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2023-10-14T06:23:00Z</cp:lastPrinted>
  <dcterms:created xsi:type="dcterms:W3CDTF">2023-10-14T06:24:00Z</dcterms:created>
  <dcterms:modified xsi:type="dcterms:W3CDTF">2023-10-14T06:24:00Z</dcterms:modified>
</cp:coreProperties>
</file>