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BA" w:rsidRDefault="00014939" w:rsidP="00014939">
      <w:pPr>
        <w:spacing w:before="23"/>
        <w:ind w:left="95"/>
        <w:rPr>
          <w:rFonts w:ascii="Trebuchet MS" w:hAnsi="Trebuchet MS"/>
          <w:sz w:val="19"/>
        </w:rPr>
      </w:pPr>
      <w:r>
        <w:br w:type="column"/>
      </w:r>
    </w:p>
    <w:p w:rsidR="003F4DBA" w:rsidRDefault="003F4DBA">
      <w:pPr>
        <w:rPr>
          <w:rFonts w:ascii="Trebuchet MS" w:hAnsi="Trebuchet MS"/>
          <w:sz w:val="19"/>
        </w:rPr>
        <w:sectPr w:rsidR="003F4DBA">
          <w:type w:val="continuous"/>
          <w:pgSz w:w="11910" w:h="16840"/>
          <w:pgMar w:top="60" w:right="283" w:bottom="280" w:left="141" w:header="720" w:footer="720" w:gutter="0"/>
          <w:cols w:num="2" w:space="720" w:equalWidth="0">
            <w:col w:w="2390" w:space="441"/>
            <w:col w:w="8655"/>
          </w:cols>
        </w:sectPr>
      </w:pPr>
    </w:p>
    <w:p w:rsidR="003F4DBA" w:rsidRDefault="003F4DBA">
      <w:pPr>
        <w:pStyle w:val="a3"/>
        <w:spacing w:before="42"/>
        <w:rPr>
          <w:rFonts w:ascii="Trebuchet MS"/>
        </w:rPr>
      </w:pPr>
    </w:p>
    <w:p w:rsidR="003F4DBA" w:rsidRDefault="00014939">
      <w:pPr>
        <w:pStyle w:val="a3"/>
        <w:ind w:left="1995" w:right="1855"/>
        <w:jc w:val="center"/>
      </w:pPr>
      <w:r>
        <w:t>МУНИЦИПАЛЬНОЕ</w:t>
      </w:r>
      <w:r>
        <w:rPr>
          <w:spacing w:val="-7"/>
        </w:rPr>
        <w:t xml:space="preserve"> </w:t>
      </w:r>
      <w:r>
        <w:rPr>
          <w:spacing w:val="-5"/>
        </w:rP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3F4DBA" w:rsidRDefault="00014939">
      <w:pPr>
        <w:pStyle w:val="a3"/>
        <w:spacing w:before="1"/>
        <w:ind w:left="1997" w:right="1855"/>
        <w:jc w:val="center"/>
      </w:pPr>
      <w:r>
        <w:t>«БЕЛОЯРСКАЯ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3»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3"/>
      </w:pPr>
    </w:p>
    <w:p w:rsidR="00C4116E" w:rsidRDefault="00C4116E">
      <w:pPr>
        <w:pStyle w:val="1"/>
        <w:rPr>
          <w:spacing w:val="-2"/>
        </w:rPr>
      </w:pPr>
    </w:p>
    <w:p w:rsidR="00C4116E" w:rsidRDefault="00C4116E">
      <w:pPr>
        <w:pStyle w:val="1"/>
        <w:rPr>
          <w:spacing w:val="-2"/>
        </w:rPr>
      </w:pPr>
    </w:p>
    <w:p w:rsidR="003F4DBA" w:rsidRDefault="00014939">
      <w:pPr>
        <w:pStyle w:val="1"/>
      </w:pPr>
      <w:r>
        <w:rPr>
          <w:spacing w:val="-2"/>
        </w:rPr>
        <w:t xml:space="preserve">Персонализированная </w:t>
      </w:r>
      <w:r>
        <w:t>программа</w:t>
      </w:r>
      <w:r>
        <w:rPr>
          <w:spacing w:val="-33"/>
        </w:rPr>
        <w:t xml:space="preserve"> </w:t>
      </w:r>
      <w:r>
        <w:t>наставничества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39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32210" w:rsidP="00332210">
      <w:pPr>
        <w:pStyle w:val="a3"/>
        <w:jc w:val="right"/>
      </w:pPr>
      <w:r>
        <w:t xml:space="preserve">Наставник: </w:t>
      </w:r>
      <w:r w:rsidR="00A132EC">
        <w:t>Слюзова Т.В.</w:t>
      </w:r>
    </w:p>
    <w:p w:rsidR="00332210" w:rsidRDefault="00332210" w:rsidP="00332210">
      <w:pPr>
        <w:pStyle w:val="a3"/>
        <w:jc w:val="right"/>
      </w:pPr>
      <w:r>
        <w:t xml:space="preserve">Наставляемый: </w:t>
      </w:r>
      <w:r w:rsidR="00A132EC">
        <w:t>Ким И.Е.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64"/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  <w:bookmarkStart w:id="0" w:name="_GoBack"/>
      <w:bookmarkEnd w:id="0"/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3F4DBA" w:rsidRDefault="00014939">
      <w:pPr>
        <w:pStyle w:val="a3"/>
        <w:spacing w:before="1"/>
        <w:ind w:left="1999" w:right="1855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3F4DBA" w:rsidRDefault="00014939" w:rsidP="00014939">
      <w:pPr>
        <w:pStyle w:val="a3"/>
        <w:ind w:left="1997" w:right="1855"/>
        <w:jc w:val="center"/>
        <w:sectPr w:rsidR="003F4DBA">
          <w:type w:val="continuous"/>
          <w:pgSz w:w="11910" w:h="16840"/>
          <w:pgMar w:top="60" w:right="283" w:bottom="280" w:left="141" w:header="720" w:footer="72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3F4DBA" w:rsidRDefault="00014939" w:rsidP="00332210">
      <w:pPr>
        <w:pStyle w:val="2"/>
        <w:spacing w:before="74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Персонализированная программа наставничества разработана в соответствии с методическими рекомендациями для образовательных организаций по реализации системы (целевой модели) наставничества педагогических работников, утвержденными Минпросвещения России от 21.12.2021 г. №АЗ-1128/08.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Выбор</w:t>
      </w:r>
      <w:r>
        <w:rPr>
          <w:spacing w:val="-3"/>
        </w:rPr>
        <w:t xml:space="preserve"> </w:t>
      </w:r>
      <w:r>
        <w:t>формы работы</w:t>
      </w:r>
      <w:r>
        <w:rPr>
          <w:spacing w:val="40"/>
        </w:rPr>
        <w:t xml:space="preserve"> </w:t>
      </w:r>
      <w:r>
        <w:t xml:space="preserve">наставнической пары начинается с вводного анкетирования и беседы, где педагог указывает свои запросы, профессиональные затруднения и </w:t>
      </w:r>
      <w:proofErr w:type="spellStart"/>
      <w:r>
        <w:t>тд</w:t>
      </w:r>
      <w:proofErr w:type="spellEnd"/>
      <w:r>
        <w:t>. По итогам анкетирования</w:t>
      </w:r>
      <w:r>
        <w:rPr>
          <w:spacing w:val="40"/>
        </w:rPr>
        <w:t xml:space="preserve"> </w:t>
      </w:r>
      <w:r>
        <w:t>и беседы определяется совместный план работы педагога с наставником.</w:t>
      </w:r>
    </w:p>
    <w:p w:rsidR="003F4DBA" w:rsidRDefault="00014939" w:rsidP="00014939">
      <w:pPr>
        <w:ind w:left="939" w:right="146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педагог»</w:t>
      </w:r>
    </w:p>
    <w:p w:rsidR="003F4DBA" w:rsidRDefault="00014939" w:rsidP="00014939">
      <w:pPr>
        <w:pStyle w:val="2"/>
        <w:spacing w:line="240" w:lineRule="auto"/>
        <w:ind w:right="146"/>
      </w:pPr>
      <w:r>
        <w:t>Вид</w:t>
      </w:r>
      <w:r>
        <w:rPr>
          <w:spacing w:val="-4"/>
        </w:rPr>
        <w:t xml:space="preserve"> </w:t>
      </w:r>
      <w:r>
        <w:t>наставничества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spacing w:val="-2"/>
        </w:rPr>
        <w:t>Реверсивное</w:t>
      </w:r>
    </w:p>
    <w:p w:rsidR="003F4DBA" w:rsidRDefault="00014939" w:rsidP="00014939">
      <w:pPr>
        <w:pStyle w:val="a3"/>
        <w:ind w:left="720" w:right="146" w:firstLine="720"/>
        <w:jc w:val="both"/>
      </w:pPr>
      <w:r>
        <w:rPr>
          <w:b/>
        </w:rPr>
        <w:t xml:space="preserve">Цель: </w:t>
      </w:r>
      <w:r>
        <w:t>создание организационно-методических условий для развития профессиональных знаний, умений и навыков, и успешной адаптации молодого специалиста в условиях современной школы.</w:t>
      </w:r>
    </w:p>
    <w:p w:rsidR="003F4DBA" w:rsidRDefault="003F4DBA" w:rsidP="00014939">
      <w:pPr>
        <w:pStyle w:val="a3"/>
        <w:spacing w:before="4"/>
        <w:jc w:val="both"/>
      </w:pPr>
    </w:p>
    <w:p w:rsidR="003F4DBA" w:rsidRDefault="00014939" w:rsidP="00014939">
      <w:pPr>
        <w:pStyle w:val="2"/>
        <w:spacing w:line="267" w:lineRule="exact"/>
      </w:pPr>
      <w:r>
        <w:t xml:space="preserve">Задачи </w:t>
      </w:r>
      <w:r>
        <w:rPr>
          <w:spacing w:val="-2"/>
        </w:rPr>
        <w:t>работы: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оказание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методической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помощи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молодому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специалисту</w:t>
      </w:r>
      <w:r w:rsidRPr="00014939">
        <w:rPr>
          <w:spacing w:val="-1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повышении</w:t>
      </w:r>
      <w:r>
        <w:rPr>
          <w:spacing w:val="-2"/>
          <w:sz w:val="24"/>
        </w:rPr>
        <w:t xml:space="preserve"> </w:t>
      </w:r>
      <w:proofErr w:type="spellStart"/>
      <w:r w:rsidRPr="00014939">
        <w:rPr>
          <w:spacing w:val="-2"/>
          <w:sz w:val="24"/>
        </w:rPr>
        <w:t>общедидактического</w:t>
      </w:r>
      <w:proofErr w:type="spellEnd"/>
      <w:r w:rsidRPr="00014939">
        <w:rPr>
          <w:sz w:val="24"/>
        </w:rPr>
        <w:tab/>
      </w:r>
      <w:r w:rsidRPr="00014939">
        <w:rPr>
          <w:spacing w:val="-10"/>
          <w:sz w:val="24"/>
        </w:rPr>
        <w:t>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методического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уровня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организации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учебно- воспитательного процесса;</w:t>
      </w:r>
    </w:p>
    <w:p w:rsid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создание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условий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для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формирования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индивидуального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стиля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творческой деятельности молодого педагога;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развитие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потребности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10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11"/>
          <w:sz w:val="24"/>
        </w:rPr>
        <w:t xml:space="preserve"> </w:t>
      </w:r>
      <w:r w:rsidRPr="00014939">
        <w:rPr>
          <w:sz w:val="24"/>
        </w:rPr>
        <w:t>непрерывном</w:t>
      </w:r>
      <w:r w:rsidRPr="00014939">
        <w:rPr>
          <w:spacing w:val="-2"/>
          <w:sz w:val="24"/>
        </w:rPr>
        <w:t xml:space="preserve"> самообразовании;</w:t>
      </w:r>
    </w:p>
    <w:p w:rsidR="003F4DBA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проведение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диагностики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успешности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молодого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учителя.</w:t>
      </w:r>
    </w:p>
    <w:p w:rsidR="003F4DBA" w:rsidRDefault="003F4DBA" w:rsidP="00014939">
      <w:pPr>
        <w:pStyle w:val="a3"/>
        <w:spacing w:before="275"/>
        <w:jc w:val="both"/>
      </w:pPr>
    </w:p>
    <w:p w:rsidR="003F4DBA" w:rsidRDefault="00014939" w:rsidP="00014939">
      <w:pPr>
        <w:ind w:left="939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F4DBA" w:rsidRDefault="003F4DBA" w:rsidP="00014939">
      <w:pPr>
        <w:pStyle w:val="a3"/>
        <w:spacing w:before="5"/>
        <w:jc w:val="both"/>
      </w:pPr>
    </w:p>
    <w:p w:rsidR="003F4DBA" w:rsidRDefault="00014939" w:rsidP="00014939">
      <w:pPr>
        <w:pStyle w:val="2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взаимодействия: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беседы;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творческих</w:t>
      </w:r>
      <w:r w:rsidRPr="00014939">
        <w:rPr>
          <w:spacing w:val="1"/>
          <w:sz w:val="24"/>
        </w:rPr>
        <w:t xml:space="preserve"> </w:t>
      </w:r>
      <w:r w:rsidRPr="00014939">
        <w:rPr>
          <w:spacing w:val="-2"/>
          <w:sz w:val="24"/>
        </w:rPr>
        <w:t>группах;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собеседования;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деловые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развивающие</w:t>
      </w:r>
      <w:r w:rsidRPr="00014939">
        <w:rPr>
          <w:spacing w:val="-2"/>
          <w:sz w:val="24"/>
        </w:rPr>
        <w:t xml:space="preserve"> игры;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мастер-классы;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тематические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педсоветы,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семинары,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вебинары,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конференции;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методические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pacing w:val="-2"/>
          <w:sz w:val="24"/>
        </w:rPr>
        <w:t>консультации;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посещение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анализ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занятий;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РМО,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МО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(посещение,</w:t>
      </w:r>
      <w:r w:rsidRPr="00014939">
        <w:rPr>
          <w:spacing w:val="-2"/>
          <w:sz w:val="24"/>
        </w:rPr>
        <w:t xml:space="preserve"> выступления);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сетевых предметных</w:t>
      </w:r>
      <w:r w:rsidRPr="00014939">
        <w:rPr>
          <w:spacing w:val="-1"/>
          <w:sz w:val="24"/>
        </w:rPr>
        <w:t xml:space="preserve"> </w:t>
      </w:r>
      <w:r w:rsidRPr="00014939">
        <w:rPr>
          <w:spacing w:val="-2"/>
          <w:sz w:val="24"/>
        </w:rPr>
        <w:t>сообществах;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конкурсах;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разработка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презентация</w:t>
      </w:r>
      <w:r w:rsidRPr="00014939">
        <w:rPr>
          <w:spacing w:val="-2"/>
          <w:sz w:val="24"/>
        </w:rPr>
        <w:t xml:space="preserve"> занятий;</w:t>
      </w:r>
    </w:p>
    <w:p w:rsidR="003F4DBA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прохождение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курсов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повышения</w:t>
      </w:r>
      <w:r w:rsidRPr="00014939">
        <w:rPr>
          <w:spacing w:val="-2"/>
          <w:sz w:val="24"/>
        </w:rPr>
        <w:t xml:space="preserve"> квалификации.</w:t>
      </w:r>
    </w:p>
    <w:p w:rsidR="003F4DBA" w:rsidRDefault="003F4DBA" w:rsidP="00014939">
      <w:pPr>
        <w:pStyle w:val="a3"/>
        <w:spacing w:before="1"/>
        <w:jc w:val="both"/>
      </w:pPr>
    </w:p>
    <w:p w:rsidR="003F4DBA" w:rsidRDefault="00014939" w:rsidP="00014939">
      <w:pPr>
        <w:pStyle w:val="2"/>
        <w:spacing w:line="275" w:lineRule="exact"/>
      </w:pPr>
      <w: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 деятельность и социально-культурную жизнь образовательной организации;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укрепление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уверенности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собственных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силах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развитие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личностного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 педагогического потенциала работников всех категорий;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улучшение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психологического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климата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образовательной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организации;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  <w:sectPr w:rsidR="00014939" w:rsidRPr="00014939" w:rsidSect="00332210">
          <w:pgSz w:w="11910" w:h="16840"/>
          <w:pgMar w:top="851" w:right="567" w:bottom="851" w:left="851" w:header="720" w:footer="720" w:gutter="0"/>
          <w:cols w:space="720"/>
        </w:sectPr>
      </w:pP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lastRenderedPageBreak/>
        <w:t>повышение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уровня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удовлетворенности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собственной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работой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улучшение психологического состояния специалистов;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измеримое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улучшение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показателей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в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спортивной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сфере,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укрепление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здоровья обучающихся;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t>рост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к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занятиям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спортом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саморазвитию</w:t>
      </w:r>
      <w:r w:rsidRPr="00014939">
        <w:rPr>
          <w:spacing w:val="-2"/>
          <w:sz w:val="24"/>
        </w:rPr>
        <w:t xml:space="preserve"> обучающихся;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информированности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перспективах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самостоятельного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выбора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 xml:space="preserve">векторов </w:t>
      </w:r>
      <w:r w:rsidRPr="00014939">
        <w:rPr>
          <w:sz w:val="24"/>
        </w:rPr>
        <w:t>спортивного развития, карьерных и иных возможностях.</w:t>
      </w:r>
    </w:p>
    <w:p w:rsidR="003F4DBA" w:rsidRDefault="003F4DBA">
      <w:pPr>
        <w:pStyle w:val="a3"/>
        <w:spacing w:before="3"/>
      </w:pPr>
    </w:p>
    <w:p w:rsidR="003F4DBA" w:rsidRDefault="00014939">
      <w:pPr>
        <w:pStyle w:val="2"/>
        <w:spacing w:line="240" w:lineRule="auto"/>
        <w:ind w:left="1995" w:right="185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пары</w:t>
      </w:r>
    </w:p>
    <w:p w:rsidR="003F4DBA" w:rsidRDefault="003F4DBA">
      <w:pPr>
        <w:pStyle w:val="a3"/>
        <w:spacing w:before="49"/>
        <w:rPr>
          <w:b/>
          <w:sz w:val="20"/>
        </w:rPr>
      </w:pPr>
    </w:p>
    <w:tbl>
      <w:tblPr>
        <w:tblpPr w:leftFromText="180" w:rightFromText="180" w:vertAnchor="text" w:horzAnchor="page" w:tblpX="595" w:tblpY="1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43"/>
        <w:gridCol w:w="2127"/>
      </w:tblGrid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Сроки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 w:rsidRPr="007466B8"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 w:rsidRPr="000D2EF4">
              <w:t xml:space="preserve">Собеседование с молодыми </w:t>
            </w:r>
            <w:r>
              <w:t xml:space="preserve">и вновь принятыми </w:t>
            </w:r>
            <w:r w:rsidRPr="000D2EF4">
              <w:t>специалистами</w:t>
            </w:r>
            <w:r>
              <w:t xml:space="preserve"> по выявлению ограничений профессиональной деятельности. З</w:t>
            </w:r>
            <w:r w:rsidRPr="007466B8">
              <w:t xml:space="preserve">накомство с </w:t>
            </w:r>
            <w:r>
              <w:t>системой работы ОО, перспективным планом работы ОО на учебный год. Методика подготовки родительского собрания.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сентября</w:t>
            </w:r>
          </w:p>
        </w:tc>
      </w:tr>
      <w:tr w:rsidR="00C4116E" w:rsidRPr="000D2EF4" w:rsidTr="00EA49E6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Инструктаж о ведении документации ОУ (заполнение, ведение и проверка классных журналов, тетрадей, дневников учащихся)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Практикум по разработке рабочих программ по предмету, составлению календарно-тематического планирования</w:t>
            </w:r>
            <w:r>
              <w:t>, программы воспитательной работы. Обзор УМК, методических пособий для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93698F">
              <w:t>Разработка плана индивидуального развития молодого педагога и вновь принятого (назначенного) специалиста</w:t>
            </w:r>
            <w:r>
              <w:t>. Изучение Положения об оплате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3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3698F" w:rsidRDefault="00C4116E" w:rsidP="00EA49E6">
            <w:r w:rsidRPr="003C218F">
              <w:t xml:space="preserve">Практикум по разработке </w:t>
            </w:r>
            <w:r>
              <w:t>технологических карт и поурочных планов в соответствии с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pPr>
              <w:rPr>
                <w:b/>
              </w:rPr>
            </w:pPr>
            <w:r w:rsidRPr="003C218F">
              <w:rPr>
                <w:b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Практикум по обновлённым ФГОС НОО и ФГОС ООО в соответствии с ФОП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Обзорный контроль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Обсуждение итогов обзорного контроля. Корректировка Планов индивидуального профессионального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22264B">
              <w:t xml:space="preserve">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Консультации по подготовке четвертных отчётов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 w:rsidRPr="0022264B">
              <w:t>4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Посещение уроков опытных педагогов</w:t>
            </w:r>
            <w:r>
              <w:t xml:space="preserve"> молодыми и вновь принятыми педагогами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Презентация ресурсов для самообразования педагога и распространения опыта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Самоанализ урока</w:t>
            </w:r>
            <w:r>
              <w:t>»</w:t>
            </w:r>
            <w:r w:rsidRPr="0071769D">
              <w:t xml:space="preserve">, </w:t>
            </w:r>
            <w:r>
              <w:t>«</w:t>
            </w:r>
            <w:r w:rsidRPr="0071769D">
              <w:t>Виды самоанализа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>
              <w:t>Беседа «</w:t>
            </w:r>
            <w:r w:rsidRPr="0071769D">
              <w:t xml:space="preserve">Факторы, влияющие на качество </w:t>
            </w:r>
            <w:r>
              <w:t>п</w:t>
            </w:r>
            <w:r w:rsidRPr="0071769D">
              <w:t>реподавания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>
              <w:t>Тренинг «</w:t>
            </w:r>
            <w:r w:rsidRPr="0071769D">
              <w:t>Типы уроков. Формы уроков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Формы контроля знаний, умений, навыков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 w:rsidRPr="0071769D">
              <w:rPr>
                <w:b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 xml:space="preserve">Практикум </w:t>
            </w:r>
            <w:r w:rsidRPr="0071769D">
              <w:t>«Методы изучения личности ученика и классного коллектива»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 неделя января</w:t>
            </w:r>
          </w:p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 w:rsidRPr="0071769D">
              <w:t xml:space="preserve">Изучение методических разработок </w:t>
            </w:r>
            <w:r>
              <w:t>«</w:t>
            </w:r>
            <w:r w:rsidRPr="0071769D">
              <w:t>Анализ внеклассного мероприятия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Профилактическая работа с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Самообразование «Современные образовательные технологии, использование их в учебном процессе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1-2 неделя февраля</w:t>
            </w:r>
          </w:p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lastRenderedPageBreak/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Беседа «Здоровьесберегающий подход в развитии успешности ученика (теория, характеристика урока, анализ урока с позиции здоровьесбережения)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B79D9" w:rsidRDefault="00C4116E" w:rsidP="00EA49E6">
            <w:pPr>
              <w:rPr>
                <w:sz w:val="20"/>
              </w:rPr>
            </w:pPr>
            <w:r>
              <w:t>3 неделя  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>
              <w:t>Повторный контроль</w:t>
            </w:r>
            <w:r w:rsidRPr="00A223E1">
              <w:t xml:space="preserve">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>
              <w:rPr>
                <w:b/>
              </w:rPr>
              <w:t>Итоги повторного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марта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Практикум </w:t>
            </w:r>
            <w:r>
              <w:t>«</w:t>
            </w:r>
            <w:r w:rsidRPr="00A223E1">
              <w:t>Оптимизация выбора методов и средств обучения при организации разных видов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2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марта</w:t>
            </w:r>
          </w:p>
        </w:tc>
      </w:tr>
      <w:tr w:rsidR="00C4116E" w:rsidRPr="000D2EF4" w:rsidTr="00EA49E6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Тренинг </w:t>
            </w:r>
            <w:r>
              <w:t>«</w:t>
            </w:r>
            <w:r w:rsidRPr="00A223E1">
              <w:t>Твое оригинальное начало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3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Подготовка к Декаде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6F4161">
              <w:t>Декад</w:t>
            </w:r>
            <w:r>
              <w:t>а</w:t>
            </w:r>
            <w:r w:rsidRPr="006F4161">
              <w:t xml:space="preserve">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2-3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 w:rsidRPr="006F4161">
              <w:t xml:space="preserve">Практикум </w:t>
            </w:r>
            <w:r>
              <w:t>«</w:t>
            </w:r>
            <w:r w:rsidRPr="006F4161">
              <w:t>Организация дифференцированного подхода к учащимся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pPr>
              <w:rPr>
                <w:b/>
              </w:rPr>
            </w:pPr>
            <w:r w:rsidRPr="006F4161">
              <w:rPr>
                <w:b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BE7D26" w:rsidRDefault="00C4116E" w:rsidP="00EA49E6">
            <w:r w:rsidRPr="00BE7D26">
              <w:t>Консультации по подготовке годовых анализов и отчё</w:t>
            </w:r>
            <w:r>
              <w:t>т</w:t>
            </w:r>
            <w:r w:rsidRPr="00BE7D26">
              <w:t>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Работа с Портфолио педагога. Подведение итогов работы за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Планирование работы на 2022-2023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мая</w:t>
            </w:r>
          </w:p>
        </w:tc>
      </w:tr>
    </w:tbl>
    <w:p w:rsidR="003F4DBA" w:rsidRDefault="003F4DBA">
      <w:pPr>
        <w:pStyle w:val="TableParagraph"/>
        <w:spacing w:line="268" w:lineRule="exact"/>
        <w:rPr>
          <w:sz w:val="24"/>
        </w:rPr>
        <w:sectPr w:rsidR="003F4DBA">
          <w:pgSz w:w="11910" w:h="16840"/>
          <w:pgMar w:top="1340" w:right="283" w:bottom="280" w:left="141" w:header="720" w:footer="720" w:gutter="0"/>
          <w:cols w:space="720"/>
        </w:sectPr>
      </w:pPr>
    </w:p>
    <w:p w:rsidR="003F4DBA" w:rsidRDefault="003F4DBA">
      <w:pPr>
        <w:pStyle w:val="TableParagraph"/>
        <w:rPr>
          <w:sz w:val="24"/>
        </w:rPr>
        <w:sectPr w:rsidR="003F4DBA">
          <w:type w:val="continuous"/>
          <w:pgSz w:w="11910" w:h="16840"/>
          <w:pgMar w:top="1400" w:right="283" w:bottom="1011" w:left="141" w:header="720" w:footer="720" w:gutter="0"/>
          <w:cols w:space="720"/>
        </w:sectPr>
      </w:pPr>
    </w:p>
    <w:p w:rsidR="003F4DBA" w:rsidRDefault="003F4DBA" w:rsidP="00C4116E">
      <w:pPr>
        <w:pStyle w:val="TableParagraph"/>
        <w:ind w:left="0"/>
        <w:rPr>
          <w:sz w:val="24"/>
        </w:rPr>
        <w:sectPr w:rsidR="003F4DBA">
          <w:type w:val="continuous"/>
          <w:pgSz w:w="11910" w:h="16840"/>
          <w:pgMar w:top="1400" w:right="283" w:bottom="280" w:left="141" w:header="720" w:footer="720" w:gutter="0"/>
          <w:cols w:space="720"/>
        </w:sectPr>
      </w:pPr>
    </w:p>
    <w:p w:rsidR="003F4DBA" w:rsidRDefault="003F4DBA" w:rsidP="00C4116E">
      <w:pPr>
        <w:pStyle w:val="a3"/>
        <w:spacing w:before="73"/>
        <w:ind w:right="1855"/>
        <w:rPr>
          <w:b/>
          <w:sz w:val="17"/>
        </w:rPr>
      </w:pPr>
    </w:p>
    <w:sectPr w:rsidR="003F4DBA" w:rsidSect="00C4116E">
      <w:pgSz w:w="11910" w:h="16840"/>
      <w:pgMar w:top="13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2D3"/>
    <w:multiLevelType w:val="hybridMultilevel"/>
    <w:tmpl w:val="BBB6E9BC"/>
    <w:lvl w:ilvl="0" w:tplc="B9ACA858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1C603353"/>
    <w:multiLevelType w:val="hybridMultilevel"/>
    <w:tmpl w:val="8D521966"/>
    <w:lvl w:ilvl="0" w:tplc="B4D01E80">
      <w:numFmt w:val="bullet"/>
      <w:lvlText w:val=""/>
      <w:lvlJc w:val="left"/>
      <w:pPr>
        <w:ind w:left="939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60D84A">
      <w:numFmt w:val="bullet"/>
      <w:lvlText w:val="•"/>
      <w:lvlJc w:val="left"/>
      <w:pPr>
        <w:ind w:left="1994" w:hanging="437"/>
      </w:pPr>
      <w:rPr>
        <w:rFonts w:hint="default"/>
        <w:lang w:val="ru-RU" w:eastAsia="en-US" w:bidi="ar-SA"/>
      </w:rPr>
    </w:lvl>
    <w:lvl w:ilvl="2" w:tplc="2C36A392">
      <w:numFmt w:val="bullet"/>
      <w:lvlText w:val="•"/>
      <w:lvlJc w:val="left"/>
      <w:pPr>
        <w:ind w:left="3048" w:hanging="437"/>
      </w:pPr>
      <w:rPr>
        <w:rFonts w:hint="default"/>
        <w:lang w:val="ru-RU" w:eastAsia="en-US" w:bidi="ar-SA"/>
      </w:rPr>
    </w:lvl>
    <w:lvl w:ilvl="3" w:tplc="7F50BC8A">
      <w:numFmt w:val="bullet"/>
      <w:lvlText w:val="•"/>
      <w:lvlJc w:val="left"/>
      <w:pPr>
        <w:ind w:left="4102" w:hanging="437"/>
      </w:pPr>
      <w:rPr>
        <w:rFonts w:hint="default"/>
        <w:lang w:val="ru-RU" w:eastAsia="en-US" w:bidi="ar-SA"/>
      </w:rPr>
    </w:lvl>
    <w:lvl w:ilvl="4" w:tplc="7E82A9E8">
      <w:numFmt w:val="bullet"/>
      <w:lvlText w:val="•"/>
      <w:lvlJc w:val="left"/>
      <w:pPr>
        <w:ind w:left="5156" w:hanging="437"/>
      </w:pPr>
      <w:rPr>
        <w:rFonts w:hint="default"/>
        <w:lang w:val="ru-RU" w:eastAsia="en-US" w:bidi="ar-SA"/>
      </w:rPr>
    </w:lvl>
    <w:lvl w:ilvl="5" w:tplc="DA581E8E">
      <w:numFmt w:val="bullet"/>
      <w:lvlText w:val="•"/>
      <w:lvlJc w:val="left"/>
      <w:pPr>
        <w:ind w:left="6211" w:hanging="437"/>
      </w:pPr>
      <w:rPr>
        <w:rFonts w:hint="default"/>
        <w:lang w:val="ru-RU" w:eastAsia="en-US" w:bidi="ar-SA"/>
      </w:rPr>
    </w:lvl>
    <w:lvl w:ilvl="6" w:tplc="9EEE7FDE">
      <w:numFmt w:val="bullet"/>
      <w:lvlText w:val="•"/>
      <w:lvlJc w:val="left"/>
      <w:pPr>
        <w:ind w:left="7265" w:hanging="437"/>
      </w:pPr>
      <w:rPr>
        <w:rFonts w:hint="default"/>
        <w:lang w:val="ru-RU" w:eastAsia="en-US" w:bidi="ar-SA"/>
      </w:rPr>
    </w:lvl>
    <w:lvl w:ilvl="7" w:tplc="0568E816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36AA69D4">
      <w:numFmt w:val="bullet"/>
      <w:lvlText w:val="•"/>
      <w:lvlJc w:val="left"/>
      <w:pPr>
        <w:ind w:left="9373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9A12FD9"/>
    <w:multiLevelType w:val="hybridMultilevel"/>
    <w:tmpl w:val="C0922EF0"/>
    <w:lvl w:ilvl="0" w:tplc="1E4CD042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DE601A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C40EE6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07D25CD0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1150A760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7CEE4394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0976605C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05FE206E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9D7C1FEA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EB3453B"/>
    <w:multiLevelType w:val="hybridMultilevel"/>
    <w:tmpl w:val="4E2A0676"/>
    <w:lvl w:ilvl="0" w:tplc="50F2DBEE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C8FD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2" w:tplc="BC885CE0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  <w:lvl w:ilvl="3" w:tplc="7C08D65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4" w:tplc="32CAB7E2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5" w:tplc="F5E28EB8"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6" w:tplc="9850B362">
      <w:numFmt w:val="bullet"/>
      <w:lvlText w:val="•"/>
      <w:lvlJc w:val="left"/>
      <w:pPr>
        <w:ind w:left="7553" w:hanging="348"/>
      </w:pPr>
      <w:rPr>
        <w:rFonts w:hint="default"/>
        <w:lang w:val="ru-RU" w:eastAsia="en-US" w:bidi="ar-SA"/>
      </w:rPr>
    </w:lvl>
    <w:lvl w:ilvl="7" w:tplc="4CF273C4">
      <w:numFmt w:val="bullet"/>
      <w:lvlText w:val="•"/>
      <w:lvlJc w:val="left"/>
      <w:pPr>
        <w:ind w:left="8535" w:hanging="348"/>
      </w:pPr>
      <w:rPr>
        <w:rFonts w:hint="default"/>
        <w:lang w:val="ru-RU" w:eastAsia="en-US" w:bidi="ar-SA"/>
      </w:rPr>
    </w:lvl>
    <w:lvl w:ilvl="8" w:tplc="A6861566">
      <w:numFmt w:val="bullet"/>
      <w:lvlText w:val="•"/>
      <w:lvlJc w:val="left"/>
      <w:pPr>
        <w:ind w:left="951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2B054D8"/>
    <w:multiLevelType w:val="hybridMultilevel"/>
    <w:tmpl w:val="5588AB06"/>
    <w:lvl w:ilvl="0" w:tplc="93524E32">
      <w:start w:val="1"/>
      <w:numFmt w:val="decimal"/>
      <w:lvlText w:val="%1.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E00C8A">
      <w:numFmt w:val="bullet"/>
      <w:lvlText w:val="•"/>
      <w:lvlJc w:val="left"/>
      <w:pPr>
        <w:ind w:left="237" w:hanging="201"/>
      </w:pPr>
      <w:rPr>
        <w:rFonts w:hint="default"/>
        <w:lang w:val="ru-RU" w:eastAsia="en-US" w:bidi="ar-SA"/>
      </w:rPr>
    </w:lvl>
    <w:lvl w:ilvl="2" w:tplc="615683D6">
      <w:numFmt w:val="bullet"/>
      <w:lvlText w:val="•"/>
      <w:lvlJc w:val="left"/>
      <w:pPr>
        <w:ind w:left="475" w:hanging="201"/>
      </w:pPr>
      <w:rPr>
        <w:rFonts w:hint="default"/>
        <w:lang w:val="ru-RU" w:eastAsia="en-US" w:bidi="ar-SA"/>
      </w:rPr>
    </w:lvl>
    <w:lvl w:ilvl="3" w:tplc="126C0120">
      <w:numFmt w:val="bullet"/>
      <w:lvlText w:val="•"/>
      <w:lvlJc w:val="left"/>
      <w:pPr>
        <w:ind w:left="712" w:hanging="201"/>
      </w:pPr>
      <w:rPr>
        <w:rFonts w:hint="default"/>
        <w:lang w:val="ru-RU" w:eastAsia="en-US" w:bidi="ar-SA"/>
      </w:rPr>
    </w:lvl>
    <w:lvl w:ilvl="4" w:tplc="63D65E08">
      <w:numFmt w:val="bullet"/>
      <w:lvlText w:val="•"/>
      <w:lvlJc w:val="left"/>
      <w:pPr>
        <w:ind w:left="950" w:hanging="201"/>
      </w:pPr>
      <w:rPr>
        <w:rFonts w:hint="default"/>
        <w:lang w:val="ru-RU" w:eastAsia="en-US" w:bidi="ar-SA"/>
      </w:rPr>
    </w:lvl>
    <w:lvl w:ilvl="5" w:tplc="C76AADAE">
      <w:numFmt w:val="bullet"/>
      <w:lvlText w:val="•"/>
      <w:lvlJc w:val="left"/>
      <w:pPr>
        <w:ind w:left="1188" w:hanging="201"/>
      </w:pPr>
      <w:rPr>
        <w:rFonts w:hint="default"/>
        <w:lang w:val="ru-RU" w:eastAsia="en-US" w:bidi="ar-SA"/>
      </w:rPr>
    </w:lvl>
    <w:lvl w:ilvl="6" w:tplc="6B066502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6EFAE702">
      <w:numFmt w:val="bullet"/>
      <w:lvlText w:val="•"/>
      <w:lvlJc w:val="left"/>
      <w:pPr>
        <w:ind w:left="1663" w:hanging="201"/>
      </w:pPr>
      <w:rPr>
        <w:rFonts w:hint="default"/>
        <w:lang w:val="ru-RU" w:eastAsia="en-US" w:bidi="ar-SA"/>
      </w:rPr>
    </w:lvl>
    <w:lvl w:ilvl="8" w:tplc="EFE6117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347E13EF"/>
    <w:multiLevelType w:val="hybridMultilevel"/>
    <w:tmpl w:val="D9B81C38"/>
    <w:lvl w:ilvl="0" w:tplc="FC40A73A">
      <w:numFmt w:val="bullet"/>
      <w:lvlText w:val=""/>
      <w:lvlJc w:val="left"/>
      <w:pPr>
        <w:ind w:left="93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CB196">
      <w:numFmt w:val="bullet"/>
      <w:lvlText w:val="•"/>
      <w:lvlJc w:val="left"/>
      <w:pPr>
        <w:ind w:left="1994" w:hanging="248"/>
      </w:pPr>
      <w:rPr>
        <w:rFonts w:hint="default"/>
        <w:lang w:val="ru-RU" w:eastAsia="en-US" w:bidi="ar-SA"/>
      </w:rPr>
    </w:lvl>
    <w:lvl w:ilvl="2" w:tplc="4D784D04">
      <w:numFmt w:val="bullet"/>
      <w:lvlText w:val="•"/>
      <w:lvlJc w:val="left"/>
      <w:pPr>
        <w:ind w:left="3048" w:hanging="248"/>
      </w:pPr>
      <w:rPr>
        <w:rFonts w:hint="default"/>
        <w:lang w:val="ru-RU" w:eastAsia="en-US" w:bidi="ar-SA"/>
      </w:rPr>
    </w:lvl>
    <w:lvl w:ilvl="3" w:tplc="2992364A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4" w:tplc="1C762758">
      <w:numFmt w:val="bullet"/>
      <w:lvlText w:val="•"/>
      <w:lvlJc w:val="left"/>
      <w:pPr>
        <w:ind w:left="5156" w:hanging="248"/>
      </w:pPr>
      <w:rPr>
        <w:rFonts w:hint="default"/>
        <w:lang w:val="ru-RU" w:eastAsia="en-US" w:bidi="ar-SA"/>
      </w:rPr>
    </w:lvl>
    <w:lvl w:ilvl="5" w:tplc="D4AAFE02">
      <w:numFmt w:val="bullet"/>
      <w:lvlText w:val="•"/>
      <w:lvlJc w:val="left"/>
      <w:pPr>
        <w:ind w:left="6211" w:hanging="248"/>
      </w:pPr>
      <w:rPr>
        <w:rFonts w:hint="default"/>
        <w:lang w:val="ru-RU" w:eastAsia="en-US" w:bidi="ar-SA"/>
      </w:rPr>
    </w:lvl>
    <w:lvl w:ilvl="6" w:tplc="594E7A0C">
      <w:numFmt w:val="bullet"/>
      <w:lvlText w:val="•"/>
      <w:lvlJc w:val="left"/>
      <w:pPr>
        <w:ind w:left="7265" w:hanging="248"/>
      </w:pPr>
      <w:rPr>
        <w:rFonts w:hint="default"/>
        <w:lang w:val="ru-RU" w:eastAsia="en-US" w:bidi="ar-SA"/>
      </w:rPr>
    </w:lvl>
    <w:lvl w:ilvl="7" w:tplc="BDCE39F4">
      <w:numFmt w:val="bullet"/>
      <w:lvlText w:val="•"/>
      <w:lvlJc w:val="left"/>
      <w:pPr>
        <w:ind w:left="8319" w:hanging="248"/>
      </w:pPr>
      <w:rPr>
        <w:rFonts w:hint="default"/>
        <w:lang w:val="ru-RU" w:eastAsia="en-US" w:bidi="ar-SA"/>
      </w:rPr>
    </w:lvl>
    <w:lvl w:ilvl="8" w:tplc="ABDA6666">
      <w:numFmt w:val="bullet"/>
      <w:lvlText w:val="•"/>
      <w:lvlJc w:val="left"/>
      <w:pPr>
        <w:ind w:left="937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599653C"/>
    <w:multiLevelType w:val="hybridMultilevel"/>
    <w:tmpl w:val="E62475EA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3BC77EB3"/>
    <w:multiLevelType w:val="hybridMultilevel"/>
    <w:tmpl w:val="C02CD184"/>
    <w:lvl w:ilvl="0" w:tplc="60A8884E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030B3B2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680D0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4CB896BA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E488F1E2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FA74C90E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9DD0B980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FE0EF1F4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D47C1230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2832359"/>
    <w:multiLevelType w:val="hybridMultilevel"/>
    <w:tmpl w:val="74D0C2AC"/>
    <w:lvl w:ilvl="0" w:tplc="B9ACA858">
      <w:start w:val="1"/>
      <w:numFmt w:val="bullet"/>
      <w:lvlText w:val=""/>
      <w:lvlJc w:val="left"/>
      <w:pPr>
        <w:ind w:left="2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530947AB"/>
    <w:multiLevelType w:val="hybridMultilevel"/>
    <w:tmpl w:val="6E90FE0C"/>
    <w:lvl w:ilvl="0" w:tplc="CFB8743C">
      <w:start w:val="1"/>
      <w:numFmt w:val="decimal"/>
      <w:lvlText w:val="%1."/>
      <w:lvlJc w:val="left"/>
      <w:pPr>
        <w:ind w:left="177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B7CEF414">
      <w:numFmt w:val="bullet"/>
      <w:lvlText w:val="•"/>
      <w:lvlJc w:val="left"/>
      <w:pPr>
        <w:ind w:left="2750" w:hanging="351"/>
      </w:pPr>
      <w:rPr>
        <w:rFonts w:hint="default"/>
        <w:lang w:val="ru-RU" w:eastAsia="en-US" w:bidi="ar-SA"/>
      </w:rPr>
    </w:lvl>
    <w:lvl w:ilvl="2" w:tplc="59382384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FA542860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  <w:lvl w:ilvl="4" w:tplc="334438B2">
      <w:numFmt w:val="bullet"/>
      <w:lvlText w:val="•"/>
      <w:lvlJc w:val="left"/>
      <w:pPr>
        <w:ind w:left="5660" w:hanging="351"/>
      </w:pPr>
      <w:rPr>
        <w:rFonts w:hint="default"/>
        <w:lang w:val="ru-RU" w:eastAsia="en-US" w:bidi="ar-SA"/>
      </w:rPr>
    </w:lvl>
    <w:lvl w:ilvl="5" w:tplc="90EC165C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6" w:tplc="33384932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  <w:lvl w:ilvl="7" w:tplc="95882F44">
      <w:numFmt w:val="bullet"/>
      <w:lvlText w:val="•"/>
      <w:lvlJc w:val="left"/>
      <w:pPr>
        <w:ind w:left="8571" w:hanging="351"/>
      </w:pPr>
      <w:rPr>
        <w:rFonts w:hint="default"/>
        <w:lang w:val="ru-RU" w:eastAsia="en-US" w:bidi="ar-SA"/>
      </w:rPr>
    </w:lvl>
    <w:lvl w:ilvl="8" w:tplc="C1A8BAF2">
      <w:numFmt w:val="bullet"/>
      <w:lvlText w:val="•"/>
      <w:lvlJc w:val="left"/>
      <w:pPr>
        <w:ind w:left="954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88A74E4"/>
    <w:multiLevelType w:val="hybridMultilevel"/>
    <w:tmpl w:val="1C94BDDE"/>
    <w:lvl w:ilvl="0" w:tplc="89783CD4">
      <w:numFmt w:val="bullet"/>
      <w:lvlText w:val=""/>
      <w:lvlJc w:val="left"/>
      <w:pPr>
        <w:ind w:left="70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9B8E6BA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F718047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3" w:tplc="39747E3E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4" w:tplc="94309630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3E50F6D2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6" w:tplc="62024D4C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B66A6EF8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B00E8CC2">
      <w:numFmt w:val="bullet"/>
      <w:lvlText w:val="•"/>
      <w:lvlJc w:val="left"/>
      <w:pPr>
        <w:ind w:left="910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A357F64"/>
    <w:multiLevelType w:val="hybridMultilevel"/>
    <w:tmpl w:val="CF826D72"/>
    <w:lvl w:ilvl="0" w:tplc="1D6AE5CE">
      <w:numFmt w:val="bullet"/>
      <w:lvlText w:val=""/>
      <w:lvlJc w:val="left"/>
      <w:pPr>
        <w:ind w:left="939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7880C6">
      <w:numFmt w:val="bullet"/>
      <w:lvlText w:val="•"/>
      <w:lvlJc w:val="left"/>
      <w:pPr>
        <w:ind w:left="1994" w:hanging="372"/>
      </w:pPr>
      <w:rPr>
        <w:rFonts w:hint="default"/>
        <w:lang w:val="ru-RU" w:eastAsia="en-US" w:bidi="ar-SA"/>
      </w:rPr>
    </w:lvl>
    <w:lvl w:ilvl="2" w:tplc="C374B7CC">
      <w:numFmt w:val="bullet"/>
      <w:lvlText w:val="•"/>
      <w:lvlJc w:val="left"/>
      <w:pPr>
        <w:ind w:left="3048" w:hanging="372"/>
      </w:pPr>
      <w:rPr>
        <w:rFonts w:hint="default"/>
        <w:lang w:val="ru-RU" w:eastAsia="en-US" w:bidi="ar-SA"/>
      </w:rPr>
    </w:lvl>
    <w:lvl w:ilvl="3" w:tplc="B1FCBDBC">
      <w:numFmt w:val="bullet"/>
      <w:lvlText w:val="•"/>
      <w:lvlJc w:val="left"/>
      <w:pPr>
        <w:ind w:left="4102" w:hanging="372"/>
      </w:pPr>
      <w:rPr>
        <w:rFonts w:hint="default"/>
        <w:lang w:val="ru-RU" w:eastAsia="en-US" w:bidi="ar-SA"/>
      </w:rPr>
    </w:lvl>
    <w:lvl w:ilvl="4" w:tplc="786EAED2">
      <w:numFmt w:val="bullet"/>
      <w:lvlText w:val="•"/>
      <w:lvlJc w:val="left"/>
      <w:pPr>
        <w:ind w:left="5156" w:hanging="372"/>
      </w:pPr>
      <w:rPr>
        <w:rFonts w:hint="default"/>
        <w:lang w:val="ru-RU" w:eastAsia="en-US" w:bidi="ar-SA"/>
      </w:rPr>
    </w:lvl>
    <w:lvl w:ilvl="5" w:tplc="55F89920">
      <w:numFmt w:val="bullet"/>
      <w:lvlText w:val="•"/>
      <w:lvlJc w:val="left"/>
      <w:pPr>
        <w:ind w:left="6211" w:hanging="372"/>
      </w:pPr>
      <w:rPr>
        <w:rFonts w:hint="default"/>
        <w:lang w:val="ru-RU" w:eastAsia="en-US" w:bidi="ar-SA"/>
      </w:rPr>
    </w:lvl>
    <w:lvl w:ilvl="6" w:tplc="E2A80954">
      <w:numFmt w:val="bullet"/>
      <w:lvlText w:val="•"/>
      <w:lvlJc w:val="left"/>
      <w:pPr>
        <w:ind w:left="7265" w:hanging="372"/>
      </w:pPr>
      <w:rPr>
        <w:rFonts w:hint="default"/>
        <w:lang w:val="ru-RU" w:eastAsia="en-US" w:bidi="ar-SA"/>
      </w:rPr>
    </w:lvl>
    <w:lvl w:ilvl="7" w:tplc="1C065342">
      <w:numFmt w:val="bullet"/>
      <w:lvlText w:val="•"/>
      <w:lvlJc w:val="left"/>
      <w:pPr>
        <w:ind w:left="8319" w:hanging="372"/>
      </w:pPr>
      <w:rPr>
        <w:rFonts w:hint="default"/>
        <w:lang w:val="ru-RU" w:eastAsia="en-US" w:bidi="ar-SA"/>
      </w:rPr>
    </w:lvl>
    <w:lvl w:ilvl="8" w:tplc="6E5ACB00">
      <w:numFmt w:val="bullet"/>
      <w:lvlText w:val="•"/>
      <w:lvlJc w:val="left"/>
      <w:pPr>
        <w:ind w:left="9373" w:hanging="3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A"/>
    <w:rsid w:val="00014939"/>
    <w:rsid w:val="0026434C"/>
    <w:rsid w:val="00332210"/>
    <w:rsid w:val="003F4DBA"/>
    <w:rsid w:val="009C0D01"/>
    <w:rsid w:val="00A132EC"/>
    <w:rsid w:val="00C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920D-7A1E-45B6-AA34-3268A43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right="887" w:firstLine="518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line="274" w:lineRule="exact"/>
      <w:ind w:left="93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dcterms:created xsi:type="dcterms:W3CDTF">2025-03-10T10:32:00Z</dcterms:created>
  <dcterms:modified xsi:type="dcterms:W3CDTF">2025-03-10T10:45:00Z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